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5128B2" w:rsidP="005128B2" w:rsidRDefault="005128B2" w14:paraId="2D785221" w14:textId="7F9FACC8">
      <w:pPr>
        <w:jc w:val="center"/>
      </w:pPr>
      <w:r w:rsidRPr="005128B2">
        <w:rPr>
          <w:rFonts w:ascii="Aptos" w:hAnsi="Aptos" w:eastAsia="Aptos" w:cs="Times New Roman"/>
          <w:noProof/>
        </w:rPr>
        <w:drawing>
          <wp:inline distT="0" distB="0" distL="0" distR="0" wp14:anchorId="2BB4772F" wp14:editId="6B39F026">
            <wp:extent cx="3787140" cy="1514962"/>
            <wp:effectExtent l="0" t="0" r="3810" b="9525"/>
            <wp:docPr id="2" name="Picture 1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B432D27-3A2B-4B72-A838-0A2105B032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078" cy="151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8B2" w:rsidRDefault="005128B2" w14:paraId="74697D83" w14:textId="77777777"/>
    <w:p w:rsidR="005128B2" w:rsidP="688B593C" w:rsidRDefault="0B955415" w14:paraId="7B02D01A" w14:textId="51A382F7">
      <w:pPr>
        <w:jc w:val="center"/>
        <w:rPr>
          <w:rFonts w:ascii="Arial" w:hAnsi="Arial" w:eastAsia="Arial" w:cs="Arial"/>
          <w:b/>
          <w:bCs/>
        </w:rPr>
      </w:pPr>
      <w:r w:rsidRPr="688B593C">
        <w:rPr>
          <w:rFonts w:ascii="Arial" w:hAnsi="Arial" w:eastAsia="Arial" w:cs="Arial"/>
          <w:b/>
          <w:bCs/>
        </w:rPr>
        <w:t>NOTICE OF INTENTION TO COMMENCE LOCAL PLAN PREPARATION TOWN AND COUNTRY PLANNING (LOCAL PLANNING) (ENGLAND) REGULATIONS 2026</w:t>
      </w:r>
    </w:p>
    <w:p w:rsidR="688B593C" w:rsidP="00E9181A" w:rsidRDefault="688B593C" w14:paraId="7CB0FB9F" w14:textId="0B038F17">
      <w:pPr>
        <w:spacing w:after="0" w:line="276" w:lineRule="auto"/>
        <w:rPr>
          <w:rFonts w:ascii="Arial" w:hAnsi="Arial" w:eastAsia="Arial" w:cs="Arial"/>
        </w:rPr>
      </w:pPr>
    </w:p>
    <w:p w:rsidR="639171AC" w:rsidP="00E9181A" w:rsidRDefault="0B955415" w14:paraId="2C0ECF0C" w14:textId="2F185E35">
      <w:pPr>
        <w:spacing w:after="0" w:line="276" w:lineRule="auto"/>
        <w:rPr>
          <w:rFonts w:ascii="Arial" w:hAnsi="Arial" w:eastAsia="Arial" w:cs="Arial"/>
        </w:rPr>
      </w:pPr>
      <w:r w:rsidRPr="688B593C">
        <w:rPr>
          <w:rFonts w:ascii="Arial" w:hAnsi="Arial" w:eastAsia="Arial" w:cs="Arial"/>
        </w:rPr>
        <w:t>Date of Publication: 30</w:t>
      </w:r>
      <w:r w:rsidRPr="688B593C">
        <w:rPr>
          <w:rFonts w:ascii="Arial" w:hAnsi="Arial" w:eastAsia="Arial" w:cs="Arial"/>
          <w:vertAlign w:val="superscript"/>
        </w:rPr>
        <w:t xml:space="preserve"> </w:t>
      </w:r>
      <w:r w:rsidRPr="688B593C">
        <w:rPr>
          <w:rFonts w:ascii="Arial" w:hAnsi="Arial" w:eastAsia="Arial" w:cs="Arial"/>
        </w:rPr>
        <w:t>June 2026</w:t>
      </w:r>
    </w:p>
    <w:p w:rsidR="00E9181A" w:rsidP="00E9181A" w:rsidRDefault="00E9181A" w14:paraId="2B36227E" w14:textId="77777777">
      <w:pPr>
        <w:spacing w:after="0" w:line="276" w:lineRule="auto"/>
        <w:rPr>
          <w:rFonts w:ascii="Arial" w:hAnsi="Arial" w:eastAsia="Arial" w:cs="Arial"/>
        </w:rPr>
      </w:pPr>
    </w:p>
    <w:p w:rsidR="005128B2" w:rsidP="00E9181A" w:rsidRDefault="0B955415" w14:paraId="0722A8D8" w14:textId="1F6FF31B">
      <w:pPr>
        <w:spacing w:after="0" w:line="276" w:lineRule="auto"/>
        <w:rPr>
          <w:rFonts w:ascii="Arial" w:hAnsi="Arial" w:eastAsia="Arial" w:cs="Arial"/>
        </w:rPr>
      </w:pPr>
      <w:r w:rsidRPr="688B593C">
        <w:rPr>
          <w:rFonts w:ascii="Arial" w:hAnsi="Arial" w:eastAsia="Arial" w:cs="Arial"/>
        </w:rPr>
        <w:t>In accordance with The Town and Country Planning (Local Planning) (England) Regulations 2026, Part 4 Regulation</w:t>
      </w:r>
      <w:r w:rsidR="005E3416">
        <w:rPr>
          <w:rFonts w:ascii="Arial" w:hAnsi="Arial" w:eastAsia="Arial" w:cs="Arial"/>
        </w:rPr>
        <w:t xml:space="preserve"> 19</w:t>
      </w:r>
      <w:r w:rsidRPr="688B593C" w:rsidR="32CEAE41">
        <w:rPr>
          <w:rFonts w:ascii="Arial" w:hAnsi="Arial" w:eastAsia="Arial" w:cs="Arial"/>
        </w:rPr>
        <w:t>, Hyndburn</w:t>
      </w:r>
      <w:r w:rsidRPr="688B593C">
        <w:rPr>
          <w:rFonts w:ascii="Arial" w:hAnsi="Arial" w:eastAsia="Arial" w:cs="Arial"/>
        </w:rPr>
        <w:t xml:space="preserve"> Borough Council (“the Council”), as Local Planning Authority, hereby gives notice of its intention to commence preparation of a new Local Plan.</w:t>
      </w:r>
    </w:p>
    <w:p w:rsidR="00E9181A" w:rsidP="00E9181A" w:rsidRDefault="00E9181A" w14:paraId="48277A87" w14:textId="77777777">
      <w:pPr>
        <w:spacing w:after="0" w:line="276" w:lineRule="auto"/>
        <w:rPr>
          <w:rFonts w:ascii="Arial" w:hAnsi="Arial" w:eastAsia="Arial" w:cs="Arial"/>
        </w:rPr>
      </w:pPr>
    </w:p>
    <w:p w:rsidR="005128B2" w:rsidP="00E9181A" w:rsidRDefault="0B955415" w14:paraId="337E62F6" w14:textId="09A7177F">
      <w:pPr>
        <w:spacing w:after="0" w:line="276" w:lineRule="auto"/>
        <w:rPr>
          <w:rFonts w:ascii="Arial" w:hAnsi="Arial" w:eastAsia="Arial" w:cs="Arial"/>
        </w:rPr>
      </w:pPr>
      <w:r w:rsidRPr="688B593C">
        <w:rPr>
          <w:rFonts w:ascii="Arial" w:hAnsi="Arial" w:eastAsia="Arial" w:cs="Arial"/>
        </w:rPr>
        <w:t xml:space="preserve">The Local Plan will be known, throughout the plan-making process, as the </w:t>
      </w:r>
      <w:r w:rsidRPr="688B593C">
        <w:rPr>
          <w:rFonts w:ascii="Arial" w:hAnsi="Arial" w:eastAsia="Arial" w:cs="Arial"/>
          <w:b/>
          <w:bCs/>
        </w:rPr>
        <w:t>Hyndburn Local Plan</w:t>
      </w:r>
      <w:r w:rsidRPr="688B593C">
        <w:rPr>
          <w:rFonts w:ascii="Arial" w:hAnsi="Arial" w:eastAsia="Arial" w:cs="Arial"/>
        </w:rPr>
        <w:t xml:space="preserve">. </w:t>
      </w:r>
    </w:p>
    <w:p w:rsidR="00E9181A" w:rsidP="00E9181A" w:rsidRDefault="00E9181A" w14:paraId="30EE2144" w14:textId="77777777">
      <w:pPr>
        <w:spacing w:after="0" w:line="276" w:lineRule="auto"/>
        <w:rPr>
          <w:rFonts w:ascii="Arial" w:hAnsi="Arial" w:eastAsia="Arial" w:cs="Arial"/>
        </w:rPr>
      </w:pPr>
    </w:p>
    <w:p w:rsidR="005128B2" w:rsidP="00E9181A" w:rsidRDefault="0B955415" w14:paraId="39A50FE9" w14:textId="73D7BB85">
      <w:pPr>
        <w:spacing w:after="0" w:line="276" w:lineRule="auto"/>
        <w:rPr>
          <w:rFonts w:ascii="Arial" w:hAnsi="Arial" w:eastAsia="Arial" w:cs="Arial"/>
        </w:rPr>
      </w:pPr>
      <w:r w:rsidRPr="688B593C">
        <w:rPr>
          <w:rFonts w:ascii="Arial" w:hAnsi="Arial" w:eastAsia="Arial" w:cs="Arial"/>
        </w:rPr>
        <w:t xml:space="preserve">The Hyndburn Local Plan will cover the current administrative area of Hyndburn Borough </w:t>
      </w:r>
      <w:r w:rsidRPr="688B593C">
        <w:rPr>
          <w:rFonts w:ascii="Arial" w:hAnsi="Arial" w:eastAsia="Arial" w:cs="Arial"/>
          <w:b/>
          <w:bCs/>
        </w:rPr>
        <w:t xml:space="preserve">ONS </w:t>
      </w:r>
      <w:r w:rsidRPr="688B593C">
        <w:rPr>
          <w:rFonts w:ascii="Arial" w:hAnsi="Arial" w:eastAsia="Arial" w:cs="Arial"/>
          <w:b/>
          <w:bCs/>
          <w:color w:val="000000"/>
          <w:kern w:val="0"/>
          <w:lang w:eastAsia="en-GB"/>
          <w14:ligatures w14:val="none"/>
        </w:rPr>
        <w:t>E07000120</w:t>
      </w:r>
      <w:r w:rsidRPr="688B593C">
        <w:rPr>
          <w:rFonts w:ascii="Arial" w:hAnsi="Arial" w:eastAsia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688B593C">
        <w:rPr>
          <w:rFonts w:ascii="Arial" w:hAnsi="Arial" w:eastAsia="Arial" w:cs="Arial"/>
        </w:rPr>
        <w:t xml:space="preserve">as shown on the map below. </w:t>
      </w:r>
    </w:p>
    <w:p w:rsidR="00E9181A" w:rsidP="00E9181A" w:rsidRDefault="00E9181A" w14:paraId="35AD588A" w14:textId="77777777">
      <w:pPr>
        <w:spacing w:after="0" w:line="276" w:lineRule="auto"/>
        <w:rPr>
          <w:rFonts w:ascii="Arial" w:hAnsi="Arial" w:eastAsia="Arial" w:cs="Arial"/>
        </w:rPr>
      </w:pPr>
    </w:p>
    <w:p w:rsidR="00851E53" w:rsidP="00E9181A" w:rsidRDefault="00851E53" w14:paraId="29978C36" w14:textId="22D0F487">
      <w:pPr>
        <w:spacing w:after="0" w:line="276" w:lineRule="auto"/>
        <w:rPr>
          <w:rFonts w:ascii="Arial" w:hAnsi="Arial" w:eastAsia="Arial" w:cs="Arial"/>
        </w:rPr>
      </w:pPr>
      <w:r w:rsidRPr="04B98155" w:rsidR="46F553BD">
        <w:rPr>
          <w:rFonts w:ascii="Arial" w:hAnsi="Arial" w:eastAsia="Arial" w:cs="Arial"/>
        </w:rPr>
        <w:t>The Council has published a timetable setting out that it expects to start the 30-month plan preparation process on 31 October 2026</w:t>
      </w:r>
      <w:r w:rsidRPr="04B98155" w:rsidR="5B41EBA9">
        <w:rPr>
          <w:rFonts w:ascii="Arial" w:hAnsi="Arial" w:eastAsia="Arial" w:cs="Arial"/>
        </w:rPr>
        <w:t>.</w:t>
      </w:r>
      <w:r w:rsidRPr="04B98155" w:rsidR="0F03CCD7">
        <w:rPr>
          <w:rFonts w:ascii="Arial" w:hAnsi="Arial" w:eastAsia="Arial" w:cs="Arial"/>
        </w:rPr>
        <w:t xml:space="preserve">  Details can be found here.</w:t>
      </w:r>
    </w:p>
    <w:p w:rsidRPr="00851E53" w:rsidR="00E9181A" w:rsidP="00E9181A" w:rsidRDefault="00E9181A" w14:paraId="38201DC2" w14:textId="77777777">
      <w:pPr>
        <w:spacing w:after="0" w:line="276" w:lineRule="auto"/>
        <w:rPr>
          <w:rFonts w:ascii="Arial" w:hAnsi="Arial" w:eastAsia="Arial" w:cs="Arial"/>
        </w:rPr>
      </w:pPr>
    </w:p>
    <w:p w:rsidR="00851E53" w:rsidP="00E9181A" w:rsidRDefault="00851E53" w14:paraId="35EAB1BC" w14:textId="575A35EA">
      <w:pPr>
        <w:spacing w:after="0" w:line="276" w:lineRule="auto"/>
        <w:rPr>
          <w:rFonts w:ascii="Arial" w:hAnsi="Arial" w:eastAsia="Arial" w:cs="Arial"/>
        </w:rPr>
      </w:pPr>
      <w:hyperlink r:id="Ra6fb2c35aa9f4c7d">
        <w:r w:rsidRPr="04B98155" w:rsidR="0F03CCD7">
          <w:rPr>
            <w:rStyle w:val="Hyperlink"/>
          </w:rPr>
          <w:t>New Plan-Making System</w:t>
        </w:r>
      </w:hyperlink>
    </w:p>
    <w:p w:rsidRPr="00851E53" w:rsidR="00E9181A" w:rsidP="00E9181A" w:rsidRDefault="00E9181A" w14:paraId="1B351F06" w14:textId="77777777">
      <w:pPr>
        <w:spacing w:after="0" w:line="276" w:lineRule="auto"/>
        <w:rPr>
          <w:rFonts w:ascii="Arial" w:hAnsi="Arial" w:eastAsia="Arial" w:cs="Arial"/>
        </w:rPr>
      </w:pPr>
    </w:p>
    <w:p w:rsidR="00851E53" w:rsidP="00E9181A" w:rsidRDefault="00AC57BD" w14:paraId="07B14308" w14:textId="3F2E7F35">
      <w:pPr>
        <w:spacing w:after="0" w:line="276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A copy of this notice and the </w:t>
      </w:r>
      <w:r w:rsidR="00A30027">
        <w:rPr>
          <w:rFonts w:ascii="Arial" w:hAnsi="Arial" w:eastAsia="Arial" w:cs="Arial"/>
        </w:rPr>
        <w:t>Local Plan timetable can also be viewed at:</w:t>
      </w:r>
    </w:p>
    <w:p w:rsidRPr="00851E53" w:rsidR="00E9181A" w:rsidP="00E9181A" w:rsidRDefault="00E9181A" w14:paraId="2BB23031" w14:textId="77777777">
      <w:pPr>
        <w:spacing w:after="0" w:line="276" w:lineRule="auto"/>
        <w:rPr>
          <w:rFonts w:ascii="Arial" w:hAnsi="Arial" w:eastAsia="Arial" w:cs="Arial"/>
        </w:rPr>
      </w:pPr>
    </w:p>
    <w:p w:rsidR="00E9181A" w:rsidP="00E9181A" w:rsidRDefault="00851E53" w14:paraId="37973183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eastAsia="Arial" w:cs="Arial"/>
        </w:rPr>
      </w:pPr>
      <w:r w:rsidRPr="00E9181A">
        <w:rPr>
          <w:rFonts w:ascii="Arial" w:hAnsi="Arial" w:eastAsia="Arial" w:cs="Arial"/>
        </w:rPr>
        <w:t xml:space="preserve">Council’s Office </w:t>
      </w:r>
      <w:r w:rsidRPr="00E9181A" w:rsidR="00A30027">
        <w:rPr>
          <w:rFonts w:ascii="Arial" w:hAnsi="Arial" w:eastAsia="Arial" w:cs="Arial"/>
        </w:rPr>
        <w:t xml:space="preserve">- </w:t>
      </w:r>
      <w:r w:rsidRPr="00E9181A">
        <w:rPr>
          <w:rFonts w:ascii="Arial" w:hAnsi="Arial" w:eastAsia="Arial" w:cs="Arial"/>
        </w:rPr>
        <w:t>Scaitcliffe House, Ormerod Street, Accrington</w:t>
      </w:r>
    </w:p>
    <w:p w:rsidR="00E9181A" w:rsidP="00E9181A" w:rsidRDefault="00E9181A" w14:paraId="332098EE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eastAsia="Arial" w:cs="Arial"/>
        </w:rPr>
      </w:pPr>
      <w:r w:rsidRPr="00E9181A">
        <w:rPr>
          <w:rFonts w:ascii="Arial" w:hAnsi="Arial" w:eastAsia="Arial" w:cs="Arial"/>
        </w:rPr>
        <w:t>Accrington Library (St James' Street, Accrington, Lancashire, BB5 1NQ)</w:t>
      </w:r>
    </w:p>
    <w:p w:rsidR="00E9181A" w:rsidP="00E9181A" w:rsidRDefault="00E9181A" w14:paraId="17DFB2A0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eastAsia="Arial" w:cs="Arial"/>
        </w:rPr>
      </w:pPr>
      <w:r w:rsidRPr="00E9181A">
        <w:rPr>
          <w:rFonts w:ascii="Arial" w:hAnsi="Arial" w:eastAsia="Arial" w:cs="Arial"/>
        </w:rPr>
        <w:t>Great Harwood Library (Queen Street, Great Harwood, Blackburn, Lancashire, BB6 7AL)</w:t>
      </w:r>
    </w:p>
    <w:p w:rsidR="00E9181A" w:rsidP="00E9181A" w:rsidRDefault="00E9181A" w14:paraId="4293075A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eastAsia="Arial" w:cs="Arial"/>
        </w:rPr>
      </w:pPr>
      <w:r w:rsidRPr="00E9181A">
        <w:rPr>
          <w:rFonts w:ascii="Arial" w:hAnsi="Arial" w:eastAsia="Arial" w:cs="Arial"/>
        </w:rPr>
        <w:t>Oswaldtwistle Library (Union Road, Oswaldtwistle, Accrington, BB5 3HS)</w:t>
      </w:r>
    </w:p>
    <w:p w:rsidR="00E9181A" w:rsidP="00E9181A" w:rsidRDefault="00E9181A" w14:paraId="63F6CE08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eastAsia="Arial" w:cs="Arial"/>
        </w:rPr>
      </w:pPr>
      <w:r w:rsidRPr="00E9181A">
        <w:rPr>
          <w:rFonts w:ascii="Arial" w:hAnsi="Arial" w:eastAsia="Arial" w:cs="Arial"/>
        </w:rPr>
        <w:t>Rishton Library (High Street, Rishton, Blackburn, Lancashire, BB1 4LA)</w:t>
      </w:r>
    </w:p>
    <w:p w:rsidR="00E9181A" w:rsidP="00E9181A" w:rsidRDefault="00E9181A" w14:paraId="55D0D2A7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eastAsia="Arial" w:cs="Arial"/>
        </w:rPr>
      </w:pPr>
      <w:r w:rsidRPr="00E9181A">
        <w:rPr>
          <w:rFonts w:ascii="Arial" w:hAnsi="Arial" w:eastAsia="Arial" w:cs="Arial"/>
        </w:rPr>
        <w:t>Altham West Post Office (10 Whalley Road, Clayton le Moors, BB5 5DT)</w:t>
      </w:r>
    </w:p>
    <w:p w:rsidR="00E9181A" w:rsidP="00E9181A" w:rsidRDefault="00E9181A" w14:paraId="1CE80473" w14:textId="77777777">
      <w:pPr>
        <w:pStyle w:val="ListParagraph"/>
        <w:spacing w:after="0" w:line="276" w:lineRule="auto"/>
        <w:rPr>
          <w:rFonts w:ascii="Arial" w:hAnsi="Arial" w:eastAsia="Arial" w:cs="Arial"/>
        </w:rPr>
      </w:pPr>
    </w:p>
    <w:p w:rsidRPr="00E9181A" w:rsidR="00851E53" w:rsidP="00E9181A" w:rsidRDefault="00851E53" w14:paraId="65EEC4C1" w14:textId="06E68D8B">
      <w:pPr>
        <w:spacing w:after="0" w:line="276" w:lineRule="auto"/>
        <w:rPr>
          <w:rFonts w:ascii="Arial" w:hAnsi="Arial" w:eastAsia="Arial" w:cs="Arial"/>
        </w:rPr>
      </w:pPr>
      <w:r w:rsidRPr="00E9181A">
        <w:rPr>
          <w:rFonts w:ascii="Arial" w:hAnsi="Arial" w:eastAsia="Arial" w:cs="Arial"/>
        </w:rPr>
        <w:t>For further information please email: planningpolicy@hyndburnbc.gov.uk</w:t>
      </w:r>
    </w:p>
    <w:p w:rsidR="005128B2" w:rsidRDefault="000E02C3" w14:paraId="5F240569" w14:textId="301D6862">
      <w:r w:rsidRPr="000E02C3">
        <w:rPr>
          <w:noProof/>
        </w:rPr>
        <w:lastRenderedPageBreak/>
        <w:drawing>
          <wp:inline distT="0" distB="0" distL="0" distR="0" wp14:anchorId="733A36D7" wp14:editId="5BF03228">
            <wp:extent cx="5578997" cy="7853597"/>
            <wp:effectExtent l="0" t="0" r="3175" b="0"/>
            <wp:docPr id="2032196579" name="Picture 1" descr="A map with a red li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83167FB-E76A-4120-8BDF-BC8335406A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96579" name="Picture 1" descr="A map with a red li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7946" cy="789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8B2" w:rsidRDefault="005128B2" w14:paraId="3C54B90F" w14:textId="1139EF97"/>
    <w:p w:rsidR="005128B2" w:rsidRDefault="005128B2" w14:paraId="1F3640A0" w14:textId="77777777"/>
    <w:p w:rsidR="002D679F" w:rsidRDefault="002D679F" w14:paraId="61283D81" w14:textId="77777777"/>
    <w:sectPr w:rsidR="002D679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4402"/>
    <w:multiLevelType w:val="hybridMultilevel"/>
    <w:tmpl w:val="9752AF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A50DF8"/>
    <w:multiLevelType w:val="hybridMultilevel"/>
    <w:tmpl w:val="05BC40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0556420">
    <w:abstractNumId w:val="0"/>
  </w:num>
  <w:num w:numId="2" w16cid:durableId="59972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B2"/>
    <w:rsid w:val="00055EA3"/>
    <w:rsid w:val="000E02C3"/>
    <w:rsid w:val="00157F65"/>
    <w:rsid w:val="001D2A29"/>
    <w:rsid w:val="002D679F"/>
    <w:rsid w:val="002F66E9"/>
    <w:rsid w:val="0037288E"/>
    <w:rsid w:val="003954C4"/>
    <w:rsid w:val="003D58A3"/>
    <w:rsid w:val="004033B3"/>
    <w:rsid w:val="0044692D"/>
    <w:rsid w:val="005128B2"/>
    <w:rsid w:val="00554F3F"/>
    <w:rsid w:val="00567455"/>
    <w:rsid w:val="005C0AC2"/>
    <w:rsid w:val="005D5536"/>
    <w:rsid w:val="005E3416"/>
    <w:rsid w:val="006431DA"/>
    <w:rsid w:val="007555E8"/>
    <w:rsid w:val="007A4F33"/>
    <w:rsid w:val="007E5C5F"/>
    <w:rsid w:val="007E6388"/>
    <w:rsid w:val="00851E53"/>
    <w:rsid w:val="00862A85"/>
    <w:rsid w:val="008645DD"/>
    <w:rsid w:val="008962AF"/>
    <w:rsid w:val="008F3793"/>
    <w:rsid w:val="0094557F"/>
    <w:rsid w:val="00950008"/>
    <w:rsid w:val="009D7749"/>
    <w:rsid w:val="00A30027"/>
    <w:rsid w:val="00AC57BD"/>
    <w:rsid w:val="00B17640"/>
    <w:rsid w:val="00C62212"/>
    <w:rsid w:val="00CF674E"/>
    <w:rsid w:val="00D55023"/>
    <w:rsid w:val="00D946E1"/>
    <w:rsid w:val="00D96D83"/>
    <w:rsid w:val="00DB17A1"/>
    <w:rsid w:val="00DD15C0"/>
    <w:rsid w:val="00E47FE6"/>
    <w:rsid w:val="00E9181A"/>
    <w:rsid w:val="00E94881"/>
    <w:rsid w:val="00E97ACC"/>
    <w:rsid w:val="00EB184B"/>
    <w:rsid w:val="00FD46E3"/>
    <w:rsid w:val="0455EBC4"/>
    <w:rsid w:val="04B98155"/>
    <w:rsid w:val="064FAA5F"/>
    <w:rsid w:val="0B955415"/>
    <w:rsid w:val="0F03CCD7"/>
    <w:rsid w:val="1266211C"/>
    <w:rsid w:val="139D360B"/>
    <w:rsid w:val="166AB9C9"/>
    <w:rsid w:val="18C42BEC"/>
    <w:rsid w:val="320EEDC2"/>
    <w:rsid w:val="32CEAE41"/>
    <w:rsid w:val="37717BED"/>
    <w:rsid w:val="3C38060B"/>
    <w:rsid w:val="4268306D"/>
    <w:rsid w:val="46F553BD"/>
    <w:rsid w:val="4A07B320"/>
    <w:rsid w:val="4ACB3D73"/>
    <w:rsid w:val="5B41EBA9"/>
    <w:rsid w:val="639171AC"/>
    <w:rsid w:val="688B593C"/>
    <w:rsid w:val="6E4B21B7"/>
    <w:rsid w:val="73BAE2A2"/>
    <w:rsid w:val="794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635B"/>
  <w15:chartTrackingRefBased/>
  <w15:docId w15:val="{03E7FBA3-1F3D-4D78-89DD-391D19AB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8B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8B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128B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128B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128B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128B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128B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128B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128B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128B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12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8B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28B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12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8B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12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8B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12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8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4F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https://www.hyndburnbc.gov.uk/?page_id=66983&amp;preview=true" TargetMode="External" Id="Ra6fb2c35aa9f4c7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18f36-a95f-4b08-b984-954d1cec2a14">
      <Terms xmlns="http://schemas.microsoft.com/office/infopath/2007/PartnerControls"/>
    </lcf76f155ced4ddcb4097134ff3c332f>
    <TaxCatchAll xmlns="85f33121-1c9c-4c39-8784-d3307092a74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C3E69D9117545AD7CA26764C06D03" ma:contentTypeVersion="10" ma:contentTypeDescription="Create a new document." ma:contentTypeScope="" ma:versionID="4862d648312d9ce30e5ed562bcdb0992">
  <xsd:schema xmlns:xsd="http://www.w3.org/2001/XMLSchema" xmlns:xs="http://www.w3.org/2001/XMLSchema" xmlns:p="http://schemas.microsoft.com/office/2006/metadata/properties" xmlns:ns2="a0f18f36-a95f-4b08-b984-954d1cec2a14" xmlns:ns3="85f33121-1c9c-4c39-8784-d3307092a748" targetNamespace="http://schemas.microsoft.com/office/2006/metadata/properties" ma:root="true" ma:fieldsID="70f001f3fc83723db315b01f37be7946" ns2:_="" ns3:_="">
    <xsd:import namespace="a0f18f36-a95f-4b08-b984-954d1cec2a14"/>
    <xsd:import namespace="85f33121-1c9c-4c39-8784-d3307092a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18f36-a95f-4b08-b984-954d1cec2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ec73bc-d282-41c5-b914-b902903e33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33121-1c9c-4c39-8784-d3307092a7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0bcd2c-2734-4341-9b58-5ed06add7815}" ma:internalName="TaxCatchAll" ma:showField="CatchAllData" ma:web="85f33121-1c9c-4c39-8784-d3307092a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040FB-48FF-4EFC-B963-B444F9161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52AD2-E946-48FC-AD6F-1F7177A23C7D}">
  <ds:schemaRefs>
    <ds:schemaRef ds:uri="http://schemas.microsoft.com/office/2006/metadata/properties"/>
    <ds:schemaRef ds:uri="http://schemas.microsoft.com/office/infopath/2007/PartnerControls"/>
    <ds:schemaRef ds:uri="a0f18f36-a95f-4b08-b984-954d1cec2a14"/>
    <ds:schemaRef ds:uri="85f33121-1c9c-4c39-8784-d3307092a748"/>
  </ds:schemaRefs>
</ds:datastoreItem>
</file>

<file path=customXml/itemProps3.xml><?xml version="1.0" encoding="utf-8"?>
<ds:datastoreItem xmlns:ds="http://schemas.openxmlformats.org/officeDocument/2006/customXml" ds:itemID="{3836C730-DEE5-4FF4-93E7-B44401AE7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18f36-a95f-4b08-b984-954d1cec2a14"/>
    <ds:schemaRef ds:uri="85f33121-1c9c-4c39-8784-d3307092a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Shorland</dc:creator>
  <keywords/>
  <dc:description/>
  <lastModifiedBy>Anne Shorland</lastModifiedBy>
  <revision>34</revision>
  <dcterms:created xsi:type="dcterms:W3CDTF">2026-06-16T14:46:00.0000000Z</dcterms:created>
  <dcterms:modified xsi:type="dcterms:W3CDTF">2026-06-29T12:45:47.1102217Z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0x010100EFFC3E69D9117545AD7CA26764C06D03</vt:lpwstr>
  </property>
  <property fmtid="{D5CDD505-2E9C-101B-9397-08002B2CF9AE}" pid="3" name="MediaServiceImageTags">
    <vt:lpwstr/>
  </property>
</Properties>
</file>